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63E" w:rsidRPr="00CF463E" w:rsidRDefault="00CF463E" w:rsidP="00CF463E">
      <w:pPr>
        <w:spacing w:after="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                                                                                   ПРИКАЗ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</w:t>
      </w:r>
    </w:p>
    <w:p w:rsidR="00CF463E" w:rsidRPr="00CF463E" w:rsidRDefault="005D1BA0" w:rsidP="00CF463E">
      <w:pPr>
        <w:spacing w:after="0" w:line="300" w:lineRule="atLeast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20.05.2015</w:t>
      </w:r>
      <w:r w:rsidR="00CF463E"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г                                                                                                            №  </w:t>
      </w:r>
      <w:r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________</w:t>
      </w:r>
      <w:r w:rsidR="00CF463E"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о/</w:t>
      </w:r>
      <w:proofErr w:type="spellStart"/>
      <w:r w:rsidR="00CF463E"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д</w:t>
      </w:r>
      <w:proofErr w:type="spellEnd"/>
    </w:p>
    <w:p w:rsidR="00CF463E" w:rsidRPr="00CF463E" w:rsidRDefault="005D1BA0" w:rsidP="00CF463E">
      <w:pPr>
        <w:spacing w:after="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                    </w:t>
      </w:r>
      <w:r w:rsidR="00CF463E"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 Об утверждении </w:t>
      </w:r>
      <w:proofErr w:type="gramStart"/>
      <w:r w:rsidR="00CF463E"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Положение</w:t>
      </w:r>
      <w:proofErr w:type="gramEnd"/>
      <w:r w:rsidR="00CF463E"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 xml:space="preserve"> о комиссии по урегулированию споров                                                                                               между участниками образовательных отношений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В целях дальнейшего совершенствования нормативно-правовой базы функционирования МБДОУ и приведения ее в соответствие требованиям Федерального закона «Об образовании в Российской Федерации» от 29.12.2012 № 273-ФЗ, на основании приказа Управления образ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ования </w:t>
      </w:r>
      <w:r w:rsidR="0020091A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«Исполнительного комитета» Нижнекамского муниципального района РТ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от 167/01-42 от 18.05.2015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 «Об утверждении примерного Положения о комиссии по урегулированию споров между участниками образовательных отношений в муниципальны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х  образовательных организациях.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»</w:t>
      </w:r>
      <w:proofErr w:type="gramEnd"/>
    </w:p>
    <w:p w:rsidR="00CF463E" w:rsidRPr="00CF463E" w:rsidRDefault="00CF463E" w:rsidP="00CF463E">
      <w:pPr>
        <w:spacing w:after="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CF463E" w:rsidRPr="00CF463E" w:rsidRDefault="00CF463E" w:rsidP="00CF463E">
      <w:pPr>
        <w:spacing w:after="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 Утвердить локальный акт  МБДОУ -  Положение о комиссии по урегулированию споров между участниками образовательных отношений в  МБДОУ детском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саду «Ручеёк»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(прилагается).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 Вве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сти в действие Положение с 20.05.2015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г</w:t>
      </w:r>
      <w:proofErr w:type="gramStart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.</w:t>
      </w:r>
      <w:proofErr w:type="gramEnd"/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3. Всем участникам образовательных отношений МБДОУ детского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сад «Ручеёк»  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принять настоящее Положение к сведению.</w:t>
      </w:r>
    </w:p>
    <w:p w:rsidR="00CF463E" w:rsidRPr="00CF463E" w:rsidRDefault="00CF463E" w:rsidP="00CF463E">
      <w:pPr>
        <w:spacing w:after="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bdr w:val="none" w:sz="0" w:space="0" w:color="auto" w:frame="1"/>
          <w:lang w:eastAsia="ru-RU"/>
        </w:rPr>
        <w:t>.</w:t>
      </w:r>
      <w:r w:rsidRPr="00CF463E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proofErr w:type="gramStart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Контроль за</w:t>
      </w:r>
      <w:proofErr w:type="gramEnd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исполнением настоящего приказа оставляю за собой.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          </w:t>
      </w:r>
    </w:p>
    <w:p w:rsidR="00CF463E" w:rsidRDefault="00CF463E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proofErr w:type="gramStart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Заведующий                            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  Фокина</w:t>
      </w:r>
      <w:proofErr w:type="gramEnd"/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Г.В.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ab/>
      </w: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5D1BA0" w:rsidRPr="00CF463E" w:rsidRDefault="005D1BA0" w:rsidP="005D1BA0">
      <w:pPr>
        <w:tabs>
          <w:tab w:val="right" w:pos="9355"/>
        </w:tabs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CF463E" w:rsidRPr="00CF463E" w:rsidRDefault="00CF463E" w:rsidP="00CF463E">
      <w:pPr>
        <w:spacing w:after="240" w:line="300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                                                                      Приложение</w:t>
      </w:r>
    </w:p>
    <w:p w:rsidR="00CF463E" w:rsidRPr="00CF463E" w:rsidRDefault="005D1BA0" w:rsidP="00CF463E">
      <w:pPr>
        <w:spacing w:after="240" w:line="300" w:lineRule="atLeast"/>
        <w:jc w:val="righ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 приказу МБДОУ «Ручеёк» с</w:t>
      </w:r>
      <w:proofErr w:type="gramStart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.С</w:t>
      </w:r>
      <w:proofErr w:type="gramEnd"/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тарошешминск</w:t>
      </w:r>
      <w:r w:rsidR="00CF463E"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CF463E" w:rsidRPr="00CF463E" w:rsidRDefault="005D1BA0" w:rsidP="005D1BA0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                                                                                        от 20.05.2015</w:t>
      </w:r>
      <w:r w:rsidR="00CF463E"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№  </w:t>
      </w:r>
      <w:r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---------------</w:t>
      </w:r>
    </w:p>
    <w:p w:rsidR="00CF463E" w:rsidRPr="005D1BA0" w:rsidRDefault="00CF463E" w:rsidP="00CF463E">
      <w:pPr>
        <w:spacing w:before="480" w:after="240" w:line="300" w:lineRule="atLeast"/>
        <w:jc w:val="center"/>
        <w:textAlignment w:val="baseline"/>
        <w:outlineLvl w:val="1"/>
        <w:rPr>
          <w:rFonts w:ascii="Georgia" w:eastAsia="Times New Roman" w:hAnsi="Georgia" w:cs="Helvetica"/>
          <w:b/>
          <w:caps/>
          <w:color w:val="6D839F"/>
          <w:sz w:val="17"/>
          <w:szCs w:val="17"/>
          <w:lang w:eastAsia="ru-RU"/>
        </w:rPr>
      </w:pPr>
      <w:r w:rsidRPr="005D1BA0">
        <w:rPr>
          <w:rFonts w:ascii="Georgia" w:eastAsia="Times New Roman" w:hAnsi="Georgia" w:cs="Helvetica"/>
          <w:b/>
          <w:caps/>
          <w:color w:val="6D839F"/>
          <w:sz w:val="17"/>
          <w:szCs w:val="17"/>
          <w:lang w:eastAsia="ru-RU"/>
        </w:rPr>
        <w:t>ПОЛОЖЕНИЕ</w:t>
      </w:r>
      <w:r w:rsidRPr="005D1BA0">
        <w:rPr>
          <w:rFonts w:ascii="Georgia" w:eastAsia="Times New Roman" w:hAnsi="Georgia" w:cs="Helvetica"/>
          <w:b/>
          <w:caps/>
          <w:color w:val="6D839F"/>
          <w:sz w:val="17"/>
          <w:szCs w:val="17"/>
          <w:lang w:eastAsia="ru-RU"/>
        </w:rPr>
        <w:br/>
        <w:t>О КОМИССИИ ПО УРЕГУЛИРОВАНИЮ СПОРОВ МЕЖДУ УЧАСТНИКАМИ ОБРАЗОВАТЕЛЬНЫХ ОТНОШЕНИЙ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1. Настоящее положение устанавливает порядок создания, организации работы, принятия и исполнения решений Комиссией по урегулированию споров между участниками образовательных отношений Муниципального бюджетного дошкольного образовательного учреждения де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тского сада «Ручеёк» с</w:t>
      </w:r>
      <w:proofErr w:type="gramStart"/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.С</w:t>
      </w:r>
      <w:proofErr w:type="gramEnd"/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тарошешминск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(далее – Комиссия).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2. Настоящее Положение утверждено с учетом мнения совета родителей (законных представителей) несовершеннолетних обучающихся Муниципального бюджетного дошкольного образовательного учреждения детског</w:t>
      </w:r>
      <w:r w:rsidR="005D1BA0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о сада «Ручеёк» 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(далее Организация) и  представительным органом работников  Муниципального бюджетного дошкольного образовательного учреждения детского</w:t>
      </w:r>
      <w:r w:rsidR="00F7079B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сада «Ручеёк»</w:t>
      </w:r>
    </w:p>
    <w:p w:rsidR="00CF463E" w:rsidRPr="00CF463E" w:rsidRDefault="00CF463E" w:rsidP="00CF463E">
      <w:pPr>
        <w:spacing w:after="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3. </w:t>
      </w:r>
      <w:proofErr w:type="gramStart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Комиссия создается в соответствии со</w:t>
      </w:r>
      <w:r w:rsidRPr="00CF463E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hyperlink r:id="rId4" w:anchor="st45" w:tgtFrame="_blank" w:history="1">
        <w:r w:rsidRPr="00CF463E">
          <w:rPr>
            <w:rFonts w:ascii="Helvetica" w:eastAsia="Times New Roman" w:hAnsi="Helvetica" w:cs="Helvetica"/>
            <w:color w:val="6D839F"/>
            <w:sz w:val="20"/>
            <w:u w:val="single"/>
            <w:lang w:eastAsia="ru-RU"/>
          </w:rPr>
          <w:t>статьей 45</w:t>
        </w:r>
      </w:hyperlink>
      <w:r w:rsidRPr="00CF463E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Федерального закона от 29 декабря</w:t>
      </w:r>
      <w:r w:rsidRPr="00CF463E">
        <w:rPr>
          <w:rFonts w:ascii="Helvetica" w:eastAsia="Times New Roman" w:hAnsi="Helvetica" w:cs="Helvetica"/>
          <w:color w:val="373737"/>
          <w:sz w:val="20"/>
          <w:lang w:eastAsia="ru-RU"/>
        </w:rPr>
        <w:t> </w:t>
      </w: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2012 г. № 273-ФЗ «Об образовании в Российской Федерации»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по вопросам применения локальных нормативных актов Организации.</w:t>
      </w:r>
      <w:proofErr w:type="gramEnd"/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4. Комиссия создается в составе  4 членов из равного числа представителей родителей (законных представителей) несовершеннолетних обучающихся и представителей работников организации.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Делегирование представителей участников образовательных отношений в состав Комиссии осуществляется советом родителей (законных представителей) несовершеннолетних обучающихся Организации и представительным органом работников Организации (собранием трудового коллектива).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 Сформированный состав Комиссии утверждается приказом  </w:t>
      </w:r>
      <w:proofErr w:type="gramStart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заведующего  Организации</w:t>
      </w:r>
      <w:proofErr w:type="gramEnd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5. Срок полномочий Комиссии составляет два  учебных  года.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6. Члены Комиссии осуществляют свою деятельность на безвозмездной основе.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 Досрочное прекращение полномочий члена Комиссии осуществляется: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7.1. на основании личного заявления члена Комиссии об исключении из его состава;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7.2. по требованию не менее 2/3 членов Комиссии, выраженному в письменной форме;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7.3. в случае отчисления из Организации обучающегося, родителем (законным представителем) которого является член Комиссии, или увольнения работника – члена Комиссии.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8.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п. 4 настоящего Положения.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9. В целях организации работы Комиссия избирает из своего состава председателя и секретаря.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10. Комиссия собирается по мере необходимости.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отношений не позднее 5 рабочих дней с момента поступления такого обращения.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В Комиссию вправе обращаться  родители </w:t>
      </w:r>
      <w:proofErr w:type="gramStart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обучающихся</w:t>
      </w:r>
      <w:proofErr w:type="gramEnd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(законные представители), в том числе, от собственного имени, педагоги, руководящие работники образовательной организации.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11. Обращение подается в письменной форме. В жалобе указываются конкретные факты или признаки нарушений прав участников образовательных отношений, лица, допустившие нарушения, обстоятельства.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12. Комиссия принимает решения не позднее 10 рабочих  дней с момента начала его рассмотрения. Заседание Комиссии считается правомочным, если на нем присутствовало не менее 3/4 членов Комиссии.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Лицо, направившее в Комиссию обращение, вправе присутствовать при рассмотрении этого обращения на заседании Комиссии. Лица, чьи действия обжалуются в обращении, также вправе присутствовать на заседании Комиссии и давать пояснения.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Для объективного и всестороннего рассмотрения обращений Комиссия вправе приглашать на заседания и заслушивать иных участников образовательных отношений. Неявка данных лиц на заседание Комиссии либо немотивированный отказ от показаний не являются препятствием для рассмотрения обращения по существу.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13. Комиссия принимает решение простым большинством голосов членов, присутствующих на заседании Комиссии.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14. В случае </w:t>
      </w:r>
      <w:proofErr w:type="gramStart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установления фактов нарушения прав участников образовательных отношений</w:t>
      </w:r>
      <w:proofErr w:type="gramEnd"/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 xml:space="preserve"> Комиссия принимает решение, направленное на восстановление нарушенных прав. На лиц, допустивших нарушение прав обучающихся, родителей (законных представителей) несовершеннолетних обучающихся, а также работников организации, Комиссия возлагает обязанности по устранению выявленных нарушений и (или) недопущению нарушений в будущем.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Если нарушения прав участников образовательных отношений возникли вследствие принятия решения образовательной организацией, в том числе вследствие издания локального нормативного акта, Комиссия принимает решение об отмене данного решения образовательной организации (локального нормативного акта) и указывает срок исполнения решения.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Комиссия отказывает в удовлетворении жалобы на нарушение прав заявителя, если посчитает жалобу необоснованной, не выявит факты указанных нарушений, не установит причинно-следственную связь между поведением лица, действия которого обжалуются, и нарушением прав лица, подавшего жалобу или его законного представителя.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lastRenderedPageBreak/>
        <w:t>15. Решение Комиссии оформляется протоколом.</w:t>
      </w:r>
    </w:p>
    <w:p w:rsidR="00CF463E" w:rsidRPr="00CF463E" w:rsidRDefault="00CF463E" w:rsidP="00CF463E">
      <w:pPr>
        <w:spacing w:after="24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  <w:t>Решение Комиссии обязательно для исполнения всеми участниками образовательных отношений и подлежит исполнению в указанный срок.</w:t>
      </w:r>
    </w:p>
    <w:p w:rsidR="00CF463E" w:rsidRPr="00CF463E" w:rsidRDefault="00CF463E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br/>
      </w:r>
    </w:p>
    <w:p w:rsidR="00CF463E" w:rsidRDefault="00CF463E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br/>
      </w: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F7079B" w:rsidRPr="00CF463E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CF463E" w:rsidRPr="00F7079B" w:rsidRDefault="00F7079B" w:rsidP="00F7079B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 xml:space="preserve">                    </w:t>
      </w:r>
      <w:r w:rsidR="00CF463E"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 xml:space="preserve">  </w:t>
      </w:r>
      <w:r w:rsidR="00CF463E" w:rsidRPr="00F7079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МБДОУ  </w:t>
      </w:r>
      <w:r w:rsidRPr="00F7079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«Д</w:t>
      </w:r>
      <w:r w:rsidR="00CF463E" w:rsidRPr="00F7079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етский сад </w:t>
      </w:r>
      <w:r w:rsidRPr="00F7079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 xml:space="preserve"> «Ручеёк» с</w:t>
      </w:r>
      <w:proofErr w:type="gramStart"/>
      <w:r w:rsidRPr="00F7079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.С</w:t>
      </w:r>
      <w:proofErr w:type="gramEnd"/>
      <w:r w:rsidRPr="00F7079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тарошешминск</w:t>
      </w:r>
      <w:r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»</w:t>
      </w:r>
    </w:p>
    <w:p w:rsidR="00CF463E" w:rsidRPr="00F7079B" w:rsidRDefault="00CF463E" w:rsidP="00CF463E">
      <w:pPr>
        <w:spacing w:after="0" w:line="300" w:lineRule="atLeast"/>
        <w:ind w:firstLine="900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079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 </w:t>
      </w:r>
    </w:p>
    <w:p w:rsidR="00CF463E" w:rsidRPr="00F7079B" w:rsidRDefault="00CF463E" w:rsidP="00CF463E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7079B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val="en-US" w:eastAsia="ru-RU"/>
        </w:rPr>
        <w:t> </w:t>
      </w:r>
    </w:p>
    <w:p w:rsidR="00CF463E" w:rsidRPr="00CF463E" w:rsidRDefault="00CF463E" w:rsidP="00CF463E">
      <w:pPr>
        <w:spacing w:after="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8"/>
          <w:szCs w:val="28"/>
          <w:bdr w:val="none" w:sz="0" w:space="0" w:color="auto" w:frame="1"/>
          <w:lang w:eastAsia="ru-RU"/>
        </w:rPr>
        <w:t>                                                                ПРИКАЗ</w:t>
      </w:r>
    </w:p>
    <w:p w:rsidR="00CF463E" w:rsidRPr="00CF463E" w:rsidRDefault="00CF463E" w:rsidP="00CF463E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           </w:t>
      </w:r>
    </w:p>
    <w:p w:rsidR="00CF463E" w:rsidRPr="00CF463E" w:rsidRDefault="00F7079B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20.05.2015</w:t>
      </w:r>
      <w:r w:rsidR="00CF463E"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 №  </w:t>
      </w:r>
      <w:r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____________</w:t>
      </w:r>
    </w:p>
    <w:p w:rsidR="00CF463E" w:rsidRPr="00CF463E" w:rsidRDefault="00CF463E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CF463E" w:rsidRPr="00CF463E" w:rsidRDefault="00CF463E" w:rsidP="00CF463E">
      <w:pPr>
        <w:spacing w:after="0" w:line="21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                                                       О создании  комиссии по урегулированию споров                                                           между участниками образовательных отношений</w:t>
      </w:r>
    </w:p>
    <w:p w:rsidR="00CF463E" w:rsidRPr="00CF463E" w:rsidRDefault="00CF463E" w:rsidP="00CF463E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CF463E" w:rsidRPr="00CF463E" w:rsidRDefault="00CF463E" w:rsidP="00CF463E">
      <w:pPr>
        <w:spacing w:after="0" w:line="210" w:lineRule="atLeast"/>
        <w:ind w:firstLine="720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4"/>
          <w:szCs w:val="24"/>
          <w:bdr w:val="none" w:sz="0" w:space="0" w:color="auto" w:frame="1"/>
          <w:lang w:eastAsia="ru-RU"/>
        </w:rPr>
        <w:t>В  соответствии с  требованиями статьи 45  Федерального закона «Об образовании в Российской Федерации» от 29.12.2012 № 273-ФЗ,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по вопросам применения локальных нормативных актов Организации</w:t>
      </w:r>
    </w:p>
    <w:p w:rsidR="00CF463E" w:rsidRPr="00CF463E" w:rsidRDefault="00CF463E" w:rsidP="00CF463E">
      <w:pPr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CF463E" w:rsidRPr="00CF463E" w:rsidRDefault="00CF463E" w:rsidP="00CF463E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ПРИКАЗЫВАЮ:</w:t>
      </w:r>
    </w:p>
    <w:p w:rsidR="00CF463E" w:rsidRPr="00CF463E" w:rsidRDefault="00CF463E" w:rsidP="00CF463E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 </w:t>
      </w:r>
    </w:p>
    <w:p w:rsidR="00CF463E" w:rsidRPr="00CF463E" w:rsidRDefault="00CF463E" w:rsidP="00CF463E">
      <w:pPr>
        <w:spacing w:after="0" w:line="21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1.Создать Комиссию  по урегулированию споров между участниками образовательных отношений МБДОУ  детского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 xml:space="preserve"> сада «Ручеёк» с</w:t>
      </w:r>
      <w:proofErr w:type="gramStart"/>
      <w:r w:rsidR="00F7079B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.С</w:t>
      </w:r>
      <w:proofErr w:type="gramEnd"/>
      <w:r w:rsidR="00F7079B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 xml:space="preserve">тарошешминск» </w:t>
      </w: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в следующем  составе: </w:t>
      </w:r>
    </w:p>
    <w:p w:rsidR="00CF463E" w:rsidRPr="00CF463E" w:rsidRDefault="00CF463E" w:rsidP="00CF463E">
      <w:pPr>
        <w:spacing w:after="0" w:line="21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6"/>
          <w:szCs w:val="26"/>
          <w:u w:val="single"/>
          <w:bdr w:val="none" w:sz="0" w:space="0" w:color="auto" w:frame="1"/>
          <w:lang w:eastAsia="ru-RU"/>
        </w:rPr>
        <w:t>-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u w:val="single"/>
          <w:bdr w:val="none" w:sz="0" w:space="0" w:color="auto" w:frame="1"/>
          <w:lang w:eastAsia="ru-RU"/>
        </w:rPr>
        <w:t>Кабанова Евгения Павловна</w:t>
      </w:r>
    </w:p>
    <w:p w:rsidR="00CF463E" w:rsidRPr="00CF463E" w:rsidRDefault="00CF463E" w:rsidP="00CF463E">
      <w:pPr>
        <w:spacing w:after="0" w:line="21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6"/>
          <w:szCs w:val="26"/>
          <w:u w:val="single"/>
          <w:bdr w:val="none" w:sz="0" w:space="0" w:color="auto" w:frame="1"/>
          <w:lang w:eastAsia="ru-RU"/>
        </w:rPr>
        <w:t>-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u w:val="single"/>
          <w:bdr w:val="none" w:sz="0" w:space="0" w:color="auto" w:frame="1"/>
          <w:lang w:eastAsia="ru-RU"/>
        </w:rPr>
        <w:t xml:space="preserve"> Маслова Раиса Михайловна</w:t>
      </w:r>
    </w:p>
    <w:p w:rsidR="00CF463E" w:rsidRPr="00CF463E" w:rsidRDefault="00CF463E" w:rsidP="00CF463E">
      <w:pPr>
        <w:spacing w:after="0" w:line="21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-представители родителей (законных представителей) несовершеннолетних обучающихся, на основании Протокола Совета родителей (законных представителей) несовершеннолетних обучающихся МБДОУ  де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тского сада «Ручеёк»   (протокол от  20.05.2015г</w:t>
      </w: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 xml:space="preserve">  № 1)</w:t>
      </w:r>
    </w:p>
    <w:p w:rsidR="00CF463E" w:rsidRPr="00CF463E" w:rsidRDefault="00CF463E" w:rsidP="00CF463E">
      <w:pPr>
        <w:spacing w:after="0" w:line="21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6"/>
          <w:szCs w:val="26"/>
          <w:u w:val="single"/>
          <w:bdr w:val="none" w:sz="0" w:space="0" w:color="auto" w:frame="1"/>
          <w:lang w:eastAsia="ru-RU"/>
        </w:rPr>
        <w:t xml:space="preserve">-Исаева 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u w:val="single"/>
          <w:bdr w:val="none" w:sz="0" w:space="0" w:color="auto" w:frame="1"/>
          <w:lang w:eastAsia="ru-RU"/>
        </w:rPr>
        <w:t>Валентина Федоровна</w:t>
      </w:r>
    </w:p>
    <w:p w:rsidR="00CF463E" w:rsidRPr="00CF463E" w:rsidRDefault="00F7079B" w:rsidP="00CF463E">
      <w:pPr>
        <w:spacing w:after="0" w:line="21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color w:val="373737"/>
          <w:sz w:val="26"/>
          <w:szCs w:val="26"/>
          <w:u w:val="single"/>
          <w:bdr w:val="none" w:sz="0" w:space="0" w:color="auto" w:frame="1"/>
          <w:lang w:eastAsia="ru-RU"/>
        </w:rPr>
        <w:t xml:space="preserve"> - </w:t>
      </w:r>
      <w:proofErr w:type="spellStart"/>
      <w:r>
        <w:rPr>
          <w:rFonts w:ascii="Helvetica" w:eastAsia="Times New Roman" w:hAnsi="Helvetica" w:cs="Helvetica"/>
          <w:color w:val="373737"/>
          <w:sz w:val="26"/>
          <w:szCs w:val="26"/>
          <w:u w:val="single"/>
          <w:bdr w:val="none" w:sz="0" w:space="0" w:color="auto" w:frame="1"/>
          <w:lang w:eastAsia="ru-RU"/>
        </w:rPr>
        <w:t>Тухфеева</w:t>
      </w:r>
      <w:proofErr w:type="spellEnd"/>
      <w:r>
        <w:rPr>
          <w:rFonts w:ascii="Helvetica" w:eastAsia="Times New Roman" w:hAnsi="Helvetica" w:cs="Helvetica"/>
          <w:color w:val="373737"/>
          <w:sz w:val="26"/>
          <w:szCs w:val="26"/>
          <w:u w:val="single"/>
          <w:bdr w:val="none" w:sz="0" w:space="0" w:color="auto" w:frame="1"/>
          <w:lang w:eastAsia="ru-RU"/>
        </w:rPr>
        <w:t xml:space="preserve"> Ольга Валерьевна</w:t>
      </w:r>
    </w:p>
    <w:p w:rsidR="00CF463E" w:rsidRPr="00CF463E" w:rsidRDefault="00CF463E" w:rsidP="00CF463E">
      <w:pPr>
        <w:spacing w:after="0" w:line="21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-представители  работников организации, на основании Протокола собрания трудового коллекти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ва МБДОУ  детского сада «Ручеёк»  (протокол от  20.05.2015</w:t>
      </w: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.  № 2)</w:t>
      </w:r>
    </w:p>
    <w:p w:rsidR="00CF463E" w:rsidRPr="00CF463E" w:rsidRDefault="00CF463E" w:rsidP="00CF463E">
      <w:pPr>
        <w:spacing w:after="0" w:line="21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2. С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рок полномочий Комиссии  -  2015-2017</w:t>
      </w: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 xml:space="preserve"> учебные  года.</w:t>
      </w:r>
    </w:p>
    <w:p w:rsidR="00CF463E" w:rsidRPr="00CF463E" w:rsidRDefault="00CF463E" w:rsidP="00CF463E">
      <w:pPr>
        <w:spacing w:after="0" w:line="210" w:lineRule="atLeast"/>
        <w:jc w:val="both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3. Члены Комиссии осуществляют свою деятельность  </w:t>
      </w:r>
      <w:proofErr w:type="gramStart"/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в соответствии с Положением о комиссию  по урегулированию споров между участниками</w:t>
      </w:r>
      <w:proofErr w:type="gramEnd"/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 xml:space="preserve"> образовательны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х отношений МБДОУ « Д</w:t>
      </w: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етского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 xml:space="preserve"> сада </w:t>
      </w:r>
      <w:r w:rsidR="0020091A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«</w:t>
      </w:r>
      <w:r w:rsidR="00F7079B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Ручеёк»</w:t>
      </w:r>
      <w:r w:rsidRPr="00CF463E">
        <w:rPr>
          <w:rFonts w:ascii="Helvetica" w:eastAsia="Times New Roman" w:hAnsi="Helvetica" w:cs="Helvetica"/>
          <w:color w:val="373737"/>
          <w:sz w:val="26"/>
          <w:szCs w:val="26"/>
          <w:bdr w:val="none" w:sz="0" w:space="0" w:color="auto" w:frame="1"/>
          <w:lang w:eastAsia="ru-RU"/>
        </w:rPr>
        <w:t>.</w:t>
      </w:r>
    </w:p>
    <w:p w:rsidR="00CF463E" w:rsidRPr="00CF463E" w:rsidRDefault="00CF463E" w:rsidP="00CF463E">
      <w:pPr>
        <w:spacing w:after="0" w:line="21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eastAsia="ru-RU"/>
        </w:rPr>
        <w:t>4.</w:t>
      </w:r>
      <w:r w:rsidRPr="00CF463E">
        <w:rPr>
          <w:rFonts w:ascii="Times New Roman" w:eastAsia="Times New Roman" w:hAnsi="Times New Roman" w:cs="Times New Roman"/>
          <w:color w:val="373737"/>
          <w:sz w:val="26"/>
          <w:lang w:eastAsia="ru-RU"/>
        </w:rPr>
        <w:t> </w:t>
      </w:r>
      <w:proofErr w:type="gramStart"/>
      <w:r w:rsidRPr="00CF463E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>Контроль за</w:t>
      </w:r>
      <w:proofErr w:type="gramEnd"/>
      <w:r w:rsidRPr="00CF463E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 xml:space="preserve"> исполнением настоящего приказа оставляю за собой.</w:t>
      </w:r>
    </w:p>
    <w:p w:rsidR="00CF463E" w:rsidRDefault="00CF463E" w:rsidP="00CF463E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> </w:t>
      </w:r>
    </w:p>
    <w:p w:rsidR="00F7079B" w:rsidRDefault="00F7079B" w:rsidP="00CF463E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</w:pPr>
    </w:p>
    <w:p w:rsidR="00F7079B" w:rsidRDefault="00F7079B" w:rsidP="00CF463E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</w:pPr>
    </w:p>
    <w:p w:rsidR="00F7079B" w:rsidRPr="00CF463E" w:rsidRDefault="00F7079B" w:rsidP="00CF463E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</w:p>
    <w:p w:rsidR="00CF463E" w:rsidRPr="00CF463E" w:rsidRDefault="00CF463E" w:rsidP="00CF463E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>           </w:t>
      </w:r>
      <w:r w:rsidRPr="00CF463E">
        <w:rPr>
          <w:rFonts w:ascii="Times New Roman" w:eastAsia="Times New Roman" w:hAnsi="Times New Roman" w:cs="Times New Roman"/>
          <w:color w:val="373737"/>
          <w:sz w:val="26"/>
          <w:lang w:eastAsia="ru-RU"/>
        </w:rPr>
        <w:t> </w:t>
      </w:r>
      <w:r w:rsidRPr="00CF463E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 xml:space="preserve">Заведующий                              </w:t>
      </w:r>
      <w:r w:rsidR="00F7079B">
        <w:rPr>
          <w:rFonts w:ascii="Times New Roman" w:eastAsia="Times New Roman" w:hAnsi="Times New Roman" w:cs="Times New Roman"/>
          <w:color w:val="373737"/>
          <w:sz w:val="26"/>
          <w:szCs w:val="26"/>
          <w:bdr w:val="none" w:sz="0" w:space="0" w:color="auto" w:frame="1"/>
          <w:lang w:eastAsia="ru-RU"/>
        </w:rPr>
        <w:t xml:space="preserve">                     Г.В.Фокина</w:t>
      </w:r>
    </w:p>
    <w:p w:rsidR="00CF463E" w:rsidRPr="00CF463E" w:rsidRDefault="00CF463E" w:rsidP="00CF463E">
      <w:pPr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CF463E">
        <w:rPr>
          <w:rFonts w:ascii="Times New Roman" w:eastAsia="Times New Roman" w:hAnsi="Times New Roman" w:cs="Times New Roman"/>
          <w:color w:val="373737"/>
          <w:sz w:val="20"/>
          <w:szCs w:val="20"/>
          <w:bdr w:val="none" w:sz="0" w:space="0" w:color="auto" w:frame="1"/>
          <w:lang w:val="en-US" w:eastAsia="ru-RU"/>
        </w:rPr>
        <w:t> </w:t>
      </w:r>
    </w:p>
    <w:p w:rsidR="00CF463E" w:rsidRPr="00CF463E" w:rsidRDefault="00CF463E" w:rsidP="00CF463E">
      <w:pPr>
        <w:spacing w:after="0" w:line="300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666859" w:rsidRDefault="0020091A"/>
    <w:sectPr w:rsidR="00666859" w:rsidSect="0058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63E"/>
    <w:rsid w:val="0020091A"/>
    <w:rsid w:val="003A2259"/>
    <w:rsid w:val="005876E2"/>
    <w:rsid w:val="005D1BA0"/>
    <w:rsid w:val="00AF23DF"/>
    <w:rsid w:val="00CB1F11"/>
    <w:rsid w:val="00CF463E"/>
    <w:rsid w:val="00F70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6E2"/>
  </w:style>
  <w:style w:type="paragraph" w:styleId="1">
    <w:name w:val="heading 1"/>
    <w:basedOn w:val="a"/>
    <w:link w:val="10"/>
    <w:uiPriority w:val="9"/>
    <w:qFormat/>
    <w:rsid w:val="00CF46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F46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6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6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F463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F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463E"/>
  </w:style>
  <w:style w:type="paragraph" w:styleId="a5">
    <w:name w:val="Body Text"/>
    <w:basedOn w:val="a"/>
    <w:link w:val="a6"/>
    <w:uiPriority w:val="99"/>
    <w:semiHidden/>
    <w:unhideWhenUsed/>
    <w:rsid w:val="00CF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CF46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cttext">
    <w:name w:val="normacttext"/>
    <w:basedOn w:val="a"/>
    <w:rsid w:val="00CF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0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128900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136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81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0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  <w:div w:id="188837308">
                  <w:marLeft w:val="0"/>
                  <w:marRight w:val="0"/>
                  <w:marTop w:val="0"/>
                  <w:marBottom w:val="0"/>
                  <w:divBdr>
                    <w:top w:val="none" w:sz="0" w:space="4" w:color="auto"/>
                    <w:left w:val="none" w:sz="0" w:space="7" w:color="auto"/>
                    <w:bottom w:val="none" w:sz="0" w:space="4" w:color="auto"/>
                    <w:right w:val="none" w:sz="0" w:space="7" w:color="auto"/>
                  </w:divBdr>
                </w:div>
              </w:divsChild>
            </w:div>
            <w:div w:id="15833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1370</Words>
  <Characters>7814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2015-05-26T12:17:00Z</cp:lastPrinted>
  <dcterms:created xsi:type="dcterms:W3CDTF">2015-05-08T11:45:00Z</dcterms:created>
  <dcterms:modified xsi:type="dcterms:W3CDTF">2015-05-26T12:17:00Z</dcterms:modified>
</cp:coreProperties>
</file>